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5E1A0" w14:textId="0A46CBE2" w:rsidR="001465DE" w:rsidRPr="00D71E51" w:rsidRDefault="009241FF" w:rsidP="001465DE">
      <w:pPr>
        <w:tabs>
          <w:tab w:val="left" w:pos="2088"/>
        </w:tabs>
        <w:spacing w:after="160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ascii="Calibri" w:hAnsi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DA0FAD" wp14:editId="6C3EAAFF">
                <wp:simplePos x="0" y="0"/>
                <wp:positionH relativeFrom="margin">
                  <wp:posOffset>-904672</wp:posOffset>
                </wp:positionH>
                <wp:positionV relativeFrom="paragraph">
                  <wp:posOffset>-924128</wp:posOffset>
                </wp:positionV>
                <wp:extent cx="7534910" cy="10714453"/>
                <wp:effectExtent l="0" t="0" r="0" b="4445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0714453"/>
                          <a:chOff x="10686" y="10524"/>
                          <a:chExt cx="664" cy="968"/>
                        </a:xfrm>
                      </wpg:grpSpPr>
                      <wps:wsp>
                        <wps:cNvPr id="13" name="Rectangle 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664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1469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469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24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4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C9E9C" id="Group 1" o:spid="_x0000_s1026" style="position:absolute;margin-left:-71.25pt;margin-top:-72.75pt;width:593.3pt;height:843.65pt;z-index:251655680;mso-position-horizontal-relative:margin" coordorigin="10686,10524" coordsize="66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">
                <v:rect id="Rectangle 2" o:spid="_x0000_s1027" style="position:absolute;left:10686;top:10528;width:664;height:9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" stroked="f">
                  <v:stroke joinstyle="round"/>
                  <o:lock v:ext="edit" shapetype="t"/>
                  <v:textbox inset="2.88pt,2.88pt,2.88pt,2.88pt"/>
                </v:rect>
                <v:rect id="Rectangle 3" o:spid="_x0000_s1028" style="position:absolute;left:11011;top:11469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9" style="position:absolute;left:10686;top:11469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30" style="position:absolute;left:11011;top:10524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1" style="position:absolute;left:10686;top:10524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2" style="position:absolute;left:10686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3" style="position:absolute;left:10686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4" style="position:absolute;left:11328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5" style="position:absolute;left:11328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1465DE" w:rsidRPr="00D71E51">
        <w:rPr>
          <w:rFonts w:ascii="Tahoma" w:eastAsia="Calibri" w:hAnsi="Tahoma" w:cs="Tahoma"/>
          <w:b/>
          <w:sz w:val="22"/>
          <w:szCs w:val="22"/>
          <w:lang w:eastAsia="en-US"/>
        </w:rPr>
        <w:t>Vážení rodičia</w:t>
      </w:r>
      <w:r w:rsidR="00D71E51" w:rsidRPr="00D71E51">
        <w:rPr>
          <w:rFonts w:ascii="Tahoma" w:eastAsia="Calibri" w:hAnsi="Tahoma" w:cs="Tahoma"/>
          <w:b/>
          <w:sz w:val="22"/>
          <w:szCs w:val="22"/>
          <w:lang w:eastAsia="en-US"/>
        </w:rPr>
        <w:t>,</w:t>
      </w:r>
    </w:p>
    <w:p w14:paraId="7397CBCC" w14:textId="1022AD41" w:rsidR="00677A5A" w:rsidRDefault="00D71E51" w:rsidP="00E025C0">
      <w:p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a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>by Vaše deti mohli aj v </w:t>
      </w:r>
      <w:r w:rsidR="004B2C14">
        <w:rPr>
          <w:rFonts w:ascii="Tahoma" w:eastAsia="Calibri" w:hAnsi="Tahoma" w:cs="Tahoma"/>
          <w:sz w:val="22"/>
          <w:szCs w:val="22"/>
          <w:lang w:eastAsia="en-US"/>
        </w:rPr>
        <w:t>novom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 školskom roku využívať svoj </w:t>
      </w:r>
      <w:r w:rsidR="00D071CF" w:rsidRPr="00677A5A">
        <w:rPr>
          <w:rFonts w:ascii="Tahoma" w:eastAsia="Calibri" w:hAnsi="Tahoma" w:cs="Tahoma"/>
          <w:b/>
          <w:sz w:val="22"/>
          <w:szCs w:val="22"/>
          <w:lang w:eastAsia="en-US"/>
        </w:rPr>
        <w:t>Preukaz žiaka ISIC/EURO</w:t>
      </w:r>
      <w:r w:rsidR="00677A5A">
        <w:rPr>
          <w:rFonts w:ascii="Tahoma" w:eastAsia="Calibri" w:hAnsi="Tahoma" w:cs="Tahoma"/>
          <w:b/>
          <w:sz w:val="22"/>
          <w:szCs w:val="22"/>
          <w:lang w:eastAsia="en-US"/>
        </w:rPr>
        <w:t>&lt;</w:t>
      </w:r>
      <w:r w:rsidR="00D071CF" w:rsidRPr="00677A5A">
        <w:rPr>
          <w:rFonts w:ascii="Tahoma" w:eastAsia="Calibri" w:hAnsi="Tahoma" w:cs="Tahoma"/>
          <w:b/>
          <w:sz w:val="22"/>
          <w:szCs w:val="22"/>
          <w:lang w:eastAsia="en-US"/>
        </w:rPr>
        <w:t>26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 na všetky zľavy a výhody doma a v zahraničí, je potre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b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>né predĺžiť jeho platnosť.</w:t>
      </w:r>
      <w:r w:rsidR="004B2C14">
        <w:rPr>
          <w:rFonts w:ascii="Tahoma" w:eastAsia="Calibri" w:hAnsi="Tahoma" w:cs="Tahoma"/>
          <w:sz w:val="22"/>
          <w:szCs w:val="22"/>
          <w:lang w:eastAsia="en-US"/>
        </w:rPr>
        <w:t xml:space="preserve"> Ak ste tak zatiaľ neurobili, postupujte podľa krokov nižšie.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1D5D6344" w14:textId="77777777" w:rsidR="00871442" w:rsidRPr="00E51FEF" w:rsidRDefault="00871442" w:rsidP="00E025C0">
      <w:p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041E286C" w14:textId="5CC61EFC" w:rsidR="009241FF" w:rsidRPr="000C13E2" w:rsidRDefault="00BE1EDD" w:rsidP="000C13E2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eastAsia="Calibri"/>
          <w:noProof/>
        </w:rPr>
        <w:drawing>
          <wp:inline distT="0" distB="0" distL="0" distR="0" wp14:anchorId="61108CF3" wp14:editId="12A8475B">
            <wp:extent cx="2772383" cy="1214497"/>
            <wp:effectExtent l="0" t="0" r="0" b="5080"/>
            <wp:docPr id="6" name="Obrázok 6" descr="C:\Users\Vladimir Jedlicka\OneDrive - CKM SYTS\DIV 2\CS SŠ\Vizualy\letiaca znamka-isic_euro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mir Jedlicka\OneDrive - CKM SYTS\DIV 2\CS SŠ\Vizualy\letiaca znamka-isic_euro-20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47" cy="123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7B183" w14:textId="50BF4B59" w:rsidR="00694B89" w:rsidRPr="00D71E51" w:rsidRDefault="00774557" w:rsidP="00774557">
      <w:pPr>
        <w:jc w:val="center"/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</w:pPr>
      <w:r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Obnovte si platnosť preukazu</w:t>
      </w:r>
      <w:r w:rsidR="00927225"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 xml:space="preserve"> v dvoch krokoch</w:t>
      </w:r>
      <w:r w:rsidR="00694B89"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:</w:t>
      </w:r>
    </w:p>
    <w:p w14:paraId="05AFFA1C" w14:textId="22B5FA93" w:rsidR="00E0639A" w:rsidRDefault="00E0639A" w:rsidP="000C2C1D">
      <w:pPr>
        <w:pStyle w:val="Odsekzoznamu"/>
        <w:rPr>
          <w:rFonts w:ascii="Tahoma" w:eastAsia="Calibri" w:hAnsi="Tahoma" w:cs="Tahoma"/>
          <w:b/>
          <w:lang w:eastAsia="en-US"/>
        </w:rPr>
      </w:pPr>
    </w:p>
    <w:p w14:paraId="3A5AAF32" w14:textId="77777777" w:rsidR="00871442" w:rsidRPr="000C13E2" w:rsidRDefault="00871442" w:rsidP="000C2C1D">
      <w:pPr>
        <w:pStyle w:val="Odsekzoznamu"/>
        <w:rPr>
          <w:rFonts w:ascii="Tahoma" w:eastAsia="Calibri" w:hAnsi="Tahoma" w:cs="Tahoma"/>
          <w:b/>
          <w:lang w:eastAsia="en-US"/>
        </w:rPr>
      </w:pPr>
    </w:p>
    <w:p w14:paraId="4DF3F8A8" w14:textId="38C8BFE4" w:rsidR="000C13E2" w:rsidRDefault="000C2C1D" w:rsidP="00B34C0F">
      <w:pPr>
        <w:pStyle w:val="Odsekzoznamu"/>
        <w:ind w:left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40"/>
          <w:szCs w:val="40"/>
          <w:lang w:eastAsia="en-US"/>
        </w:rPr>
        <w:sym w:font="Wingdings 2" w:char="F075"/>
      </w:r>
      <w:r w:rsidR="00B34C0F">
        <w:rPr>
          <w:rFonts w:ascii="Tahoma" w:eastAsia="Calibri" w:hAnsi="Tahoma" w:cs="Tahoma"/>
          <w:b/>
          <w:sz w:val="22"/>
          <w:szCs w:val="22"/>
          <w:lang w:eastAsia="en-US"/>
        </w:rPr>
        <w:t xml:space="preserve"> Zakúp</w:t>
      </w:r>
      <w:r w:rsidR="00E0639A">
        <w:rPr>
          <w:rFonts w:ascii="Tahoma" w:eastAsia="Calibri" w:hAnsi="Tahoma" w:cs="Tahoma"/>
          <w:b/>
          <w:sz w:val="22"/>
          <w:szCs w:val="22"/>
          <w:lang w:eastAsia="en-US"/>
        </w:rPr>
        <w:t xml:space="preserve">te si </w:t>
      </w:r>
      <w:r w:rsidR="00B34C0F">
        <w:rPr>
          <w:rFonts w:ascii="Tahoma" w:eastAsia="Calibri" w:hAnsi="Tahoma" w:cs="Tahoma"/>
          <w:b/>
          <w:sz w:val="22"/>
          <w:szCs w:val="22"/>
          <w:lang w:eastAsia="en-US"/>
        </w:rPr>
        <w:t>z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>námk</w:t>
      </w:r>
      <w:r w:rsidR="00E0639A">
        <w:rPr>
          <w:rFonts w:ascii="Tahoma" w:eastAsia="Calibri" w:hAnsi="Tahoma" w:cs="Tahoma"/>
          <w:b/>
          <w:sz w:val="22"/>
          <w:szCs w:val="22"/>
          <w:lang w:eastAsia="en-US"/>
        </w:rPr>
        <w:t>u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="00EF4896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ISIC </w:t>
      </w:r>
      <w:r w:rsidR="00EF4896" w:rsidRPr="00E0639A">
        <w:rPr>
          <w:rFonts w:ascii="Tahoma" w:eastAsia="Calibri" w:hAnsi="Tahoma" w:cs="Tahoma"/>
          <w:sz w:val="22"/>
          <w:szCs w:val="22"/>
          <w:lang w:eastAsia="en-US"/>
        </w:rPr>
        <w:t>v hodnote 10</w:t>
      </w:r>
      <w:r w:rsidR="00D77316" w:rsidRPr="00E0639A">
        <w:rPr>
          <w:rFonts w:ascii="Tahoma" w:eastAsia="Calibri" w:hAnsi="Tahoma" w:cs="Tahoma"/>
          <w:sz w:val="22"/>
          <w:szCs w:val="22"/>
          <w:lang w:eastAsia="en-US"/>
        </w:rPr>
        <w:t>€</w:t>
      </w:r>
    </w:p>
    <w:p w14:paraId="75EFF50B" w14:textId="77777777" w:rsidR="000C13E2" w:rsidRDefault="000C13E2" w:rsidP="00B34C0F">
      <w:pPr>
        <w:pStyle w:val="Odsekzoznamu"/>
        <w:ind w:left="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2A525F17" w14:textId="51925625" w:rsidR="000C13E2" w:rsidRPr="000C13E2" w:rsidRDefault="004B2C14" w:rsidP="000C13E2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Ú</w:t>
      </w:r>
      <w:r w:rsidR="000C13E2">
        <w:rPr>
          <w:rFonts w:ascii="Tahoma" w:eastAsia="Calibri" w:hAnsi="Tahoma" w:cs="Tahoma"/>
          <w:sz w:val="22"/>
          <w:szCs w:val="22"/>
          <w:lang w:eastAsia="en-US"/>
        </w:rPr>
        <w:t>hradu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0639A">
        <w:rPr>
          <w:rFonts w:ascii="Tahoma" w:eastAsia="Calibri" w:hAnsi="Tahoma" w:cs="Tahoma"/>
          <w:sz w:val="22"/>
          <w:szCs w:val="22"/>
          <w:lang w:eastAsia="en-US"/>
        </w:rPr>
        <w:t>10€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0C13E2">
        <w:rPr>
          <w:rFonts w:ascii="Tahoma" w:eastAsia="Calibri" w:hAnsi="Tahoma" w:cs="Tahoma"/>
          <w:sz w:val="22"/>
          <w:szCs w:val="22"/>
          <w:lang w:eastAsia="en-US"/>
        </w:rPr>
        <w:t xml:space="preserve">urobte </w:t>
      </w:r>
      <w:r w:rsidR="00871442">
        <w:rPr>
          <w:rFonts w:ascii="Tahoma" w:eastAsia="Calibri" w:hAnsi="Tahoma" w:cs="Tahoma"/>
          <w:sz w:val="22"/>
          <w:szCs w:val="22"/>
          <w:lang w:eastAsia="en-US"/>
        </w:rPr>
        <w:t xml:space="preserve">priamo na našej škole a to </w:t>
      </w:r>
      <w:r w:rsidR="00E56F1D">
        <w:rPr>
          <w:rFonts w:ascii="Tahoma" w:eastAsia="Calibri" w:hAnsi="Tahoma" w:cs="Tahoma"/>
          <w:sz w:val="22"/>
          <w:szCs w:val="22"/>
          <w:lang w:eastAsia="en-US"/>
        </w:rPr>
        <w:t xml:space="preserve">u </w:t>
      </w:r>
      <w:r w:rsidR="00871442">
        <w:rPr>
          <w:rFonts w:ascii="Tahoma" w:eastAsia="Calibri" w:hAnsi="Tahoma" w:cs="Tahoma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71442">
        <w:rPr>
          <w:rFonts w:ascii="Tahoma" w:eastAsia="Calibri" w:hAnsi="Tahoma" w:cs="Tahoma"/>
          <w:sz w:val="22"/>
          <w:szCs w:val="22"/>
          <w:lang w:eastAsia="en-US"/>
        </w:rPr>
        <w:instrText xml:space="preserve"> FORMTEXT </w:instrText>
      </w:r>
      <w:r w:rsidR="00871442">
        <w:rPr>
          <w:rFonts w:ascii="Tahoma" w:eastAsia="Calibri" w:hAnsi="Tahoma" w:cs="Tahoma"/>
          <w:sz w:val="22"/>
          <w:szCs w:val="22"/>
          <w:lang w:eastAsia="en-US"/>
        </w:rPr>
      </w:r>
      <w:r w:rsidR="00871442">
        <w:rPr>
          <w:rFonts w:ascii="Tahoma" w:eastAsia="Calibri" w:hAnsi="Tahoma" w:cs="Tahoma"/>
          <w:sz w:val="22"/>
          <w:szCs w:val="22"/>
          <w:lang w:eastAsia="en-US"/>
        </w:rPr>
        <w:fldChar w:fldCharType="separate"/>
      </w:r>
      <w:bookmarkStart w:id="0" w:name="_GoBack"/>
      <w:r w:rsidR="008F381E">
        <w:rPr>
          <w:rFonts w:ascii="Tahoma" w:eastAsia="Calibri" w:hAnsi="Tahoma" w:cs="Tahoma"/>
          <w:noProof/>
          <w:sz w:val="22"/>
          <w:szCs w:val="22"/>
          <w:lang w:eastAsia="en-US"/>
        </w:rPr>
        <w:t> </w:t>
      </w:r>
      <w:r w:rsidR="008F381E">
        <w:rPr>
          <w:rFonts w:ascii="Tahoma" w:eastAsia="Calibri" w:hAnsi="Tahoma" w:cs="Tahoma"/>
          <w:noProof/>
          <w:sz w:val="22"/>
          <w:szCs w:val="22"/>
          <w:lang w:eastAsia="en-US"/>
        </w:rPr>
        <w:t> </w:t>
      </w:r>
      <w:r w:rsidR="008F381E">
        <w:rPr>
          <w:rFonts w:ascii="Tahoma" w:eastAsia="Calibri" w:hAnsi="Tahoma" w:cs="Tahoma"/>
          <w:noProof/>
          <w:sz w:val="22"/>
          <w:szCs w:val="22"/>
          <w:lang w:eastAsia="en-US"/>
        </w:rPr>
        <w:t> </w:t>
      </w:r>
      <w:r w:rsidR="008F381E">
        <w:rPr>
          <w:rFonts w:ascii="Tahoma" w:eastAsia="Calibri" w:hAnsi="Tahoma" w:cs="Tahoma"/>
          <w:noProof/>
          <w:sz w:val="22"/>
          <w:szCs w:val="22"/>
          <w:lang w:eastAsia="en-US"/>
        </w:rPr>
        <w:t> </w:t>
      </w:r>
      <w:r w:rsidR="008F381E">
        <w:rPr>
          <w:rFonts w:ascii="Tahoma" w:eastAsia="Calibri" w:hAnsi="Tahoma" w:cs="Tahoma"/>
          <w:noProof/>
          <w:sz w:val="22"/>
          <w:szCs w:val="22"/>
          <w:lang w:eastAsia="en-US"/>
        </w:rPr>
        <w:t> </w:t>
      </w:r>
      <w:bookmarkEnd w:id="0"/>
      <w:r w:rsidR="00871442">
        <w:rPr>
          <w:rFonts w:ascii="Tahoma" w:eastAsia="Calibri" w:hAnsi="Tahoma" w:cs="Tahoma"/>
          <w:sz w:val="22"/>
          <w:szCs w:val="22"/>
          <w:lang w:eastAsia="en-US"/>
        </w:rPr>
        <w:fldChar w:fldCharType="end"/>
      </w:r>
      <w:r w:rsidR="00E56F1D">
        <w:rPr>
          <w:rFonts w:ascii="Tahoma" w:eastAsia="Calibri" w:hAnsi="Tahoma" w:cs="Tahoma"/>
          <w:sz w:val="22"/>
          <w:szCs w:val="22"/>
          <w:lang w:eastAsia="en-US"/>
        </w:rPr>
        <w:t xml:space="preserve"> v čase: </w:t>
      </w:r>
      <w:r w:rsidR="008F381E">
        <w:rPr>
          <w:rFonts w:ascii="Tahoma" w:eastAsia="Calibri" w:hAnsi="Tahoma" w:cs="Tahoma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F381E">
        <w:rPr>
          <w:rFonts w:ascii="Tahoma" w:eastAsia="Calibri" w:hAnsi="Tahoma" w:cs="Tahoma"/>
          <w:sz w:val="22"/>
          <w:szCs w:val="22"/>
          <w:lang w:eastAsia="en-US"/>
        </w:rPr>
        <w:instrText xml:space="preserve"> FORMTEXT </w:instrText>
      </w:r>
      <w:r w:rsidR="008F381E">
        <w:rPr>
          <w:rFonts w:ascii="Tahoma" w:eastAsia="Calibri" w:hAnsi="Tahoma" w:cs="Tahoma"/>
          <w:sz w:val="22"/>
          <w:szCs w:val="22"/>
          <w:lang w:eastAsia="en-US"/>
        </w:rPr>
      </w:r>
      <w:r w:rsidR="008F381E">
        <w:rPr>
          <w:rFonts w:ascii="Tahoma" w:eastAsia="Calibri" w:hAnsi="Tahoma" w:cs="Tahoma"/>
          <w:sz w:val="22"/>
          <w:szCs w:val="22"/>
          <w:lang w:eastAsia="en-US"/>
        </w:rPr>
        <w:fldChar w:fldCharType="separate"/>
      </w:r>
      <w:r w:rsidR="008F381E">
        <w:rPr>
          <w:rFonts w:ascii="Tahoma" w:eastAsia="Calibri" w:hAnsi="Tahoma" w:cs="Tahoma"/>
          <w:noProof/>
          <w:sz w:val="22"/>
          <w:szCs w:val="22"/>
          <w:lang w:eastAsia="en-US"/>
        </w:rPr>
        <w:t> </w:t>
      </w:r>
      <w:r w:rsidR="008F381E">
        <w:rPr>
          <w:rFonts w:ascii="Tahoma" w:eastAsia="Calibri" w:hAnsi="Tahoma" w:cs="Tahoma"/>
          <w:noProof/>
          <w:sz w:val="22"/>
          <w:szCs w:val="22"/>
          <w:lang w:eastAsia="en-US"/>
        </w:rPr>
        <w:t> </w:t>
      </w:r>
      <w:r w:rsidR="008F381E">
        <w:rPr>
          <w:rFonts w:ascii="Tahoma" w:eastAsia="Calibri" w:hAnsi="Tahoma" w:cs="Tahoma"/>
          <w:noProof/>
          <w:sz w:val="22"/>
          <w:szCs w:val="22"/>
          <w:lang w:eastAsia="en-US"/>
        </w:rPr>
        <w:t> </w:t>
      </w:r>
      <w:r w:rsidR="008F381E">
        <w:rPr>
          <w:rFonts w:ascii="Tahoma" w:eastAsia="Calibri" w:hAnsi="Tahoma" w:cs="Tahoma"/>
          <w:noProof/>
          <w:sz w:val="22"/>
          <w:szCs w:val="22"/>
          <w:lang w:eastAsia="en-US"/>
        </w:rPr>
        <w:t> </w:t>
      </w:r>
      <w:r w:rsidR="008F381E">
        <w:rPr>
          <w:rFonts w:ascii="Tahoma" w:eastAsia="Calibri" w:hAnsi="Tahoma" w:cs="Tahoma"/>
          <w:noProof/>
          <w:sz w:val="22"/>
          <w:szCs w:val="22"/>
          <w:lang w:eastAsia="en-US"/>
        </w:rPr>
        <w:t> </w:t>
      </w:r>
      <w:r w:rsidR="008F381E">
        <w:rPr>
          <w:rFonts w:ascii="Tahoma" w:eastAsia="Calibri" w:hAnsi="Tahoma" w:cs="Tahoma"/>
          <w:sz w:val="22"/>
          <w:szCs w:val="22"/>
          <w:lang w:eastAsia="en-US"/>
        </w:rPr>
        <w:fldChar w:fldCharType="end"/>
      </w:r>
    </w:p>
    <w:p w14:paraId="342EDE72" w14:textId="1692F3A0" w:rsidR="000C13E2" w:rsidRPr="000C13E2" w:rsidRDefault="004E0D2C" w:rsidP="000C13E2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Z</w:t>
      </w:r>
      <w:r w:rsidR="000C13E2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námku ISIC si môžete </w:t>
      </w:r>
      <w:r w:rsidR="000C13E2">
        <w:rPr>
          <w:rFonts w:ascii="Tahoma" w:eastAsia="Calibri" w:hAnsi="Tahoma" w:cs="Tahoma"/>
          <w:sz w:val="22"/>
          <w:szCs w:val="22"/>
          <w:lang w:eastAsia="en-US"/>
        </w:rPr>
        <w:t xml:space="preserve">následne </w:t>
      </w:r>
      <w:r w:rsidR="000C13E2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prevziať </w:t>
      </w:r>
      <w:r w:rsidR="00871442">
        <w:rPr>
          <w:rFonts w:ascii="Tahoma" w:eastAsia="Calibri" w:hAnsi="Tahoma" w:cs="Tahoma"/>
          <w:sz w:val="22"/>
          <w:szCs w:val="22"/>
          <w:lang w:eastAsia="en-US"/>
        </w:rPr>
        <w:t>podľa toho, ako sa dohodneme pri platbe</w:t>
      </w:r>
    </w:p>
    <w:p w14:paraId="06976C9E" w14:textId="77777777" w:rsidR="000C13E2" w:rsidRPr="000C13E2" w:rsidRDefault="000C13E2" w:rsidP="000C13E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48AAD56E" w14:textId="16AD5DFB" w:rsidR="00E51FEF" w:rsidRPr="000C13E2" w:rsidRDefault="000C13E2" w:rsidP="000C13E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Alebo si známku ISIC objednajte </w:t>
      </w:r>
      <w:r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jednoducho online </w:t>
      </w:r>
      <w:r w:rsidR="009D5AA0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na </w:t>
      </w:r>
      <w:hyperlink r:id="rId12" w:history="1">
        <w:r w:rsidR="00E0639A" w:rsidRPr="000C13E2">
          <w:rPr>
            <w:rStyle w:val="Hypertextovprepojenie"/>
            <w:rFonts w:ascii="Tahoma" w:hAnsi="Tahoma" w:cs="Tahoma"/>
            <w:sz w:val="22"/>
            <w:szCs w:val="22"/>
          </w:rPr>
          <w:t>www.objednaj-preukaz.sk</w:t>
        </w:r>
      </w:hyperlink>
      <w:r w:rsidR="00E0639A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>a bude Vám</w:t>
      </w:r>
      <w:r w:rsidR="00E0639A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 doručená d</w:t>
      </w:r>
      <w:r w:rsidR="009D5AA0" w:rsidRPr="000C13E2">
        <w:rPr>
          <w:rFonts w:ascii="Tahoma" w:eastAsia="Calibri" w:hAnsi="Tahoma" w:cs="Tahoma"/>
          <w:sz w:val="22"/>
          <w:szCs w:val="22"/>
          <w:lang w:eastAsia="en-US"/>
        </w:rPr>
        <w:t>omov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25349D">
        <w:rPr>
          <w:rFonts w:ascii="Tahoma" w:eastAsia="Calibri" w:hAnsi="Tahoma" w:cs="Tahoma"/>
          <w:sz w:val="22"/>
          <w:szCs w:val="22"/>
          <w:lang w:eastAsia="en-US"/>
        </w:rPr>
        <w:t xml:space="preserve"> V tomto prípade sa k cene známky ešte priráta poplatok za doručenie.</w:t>
      </w:r>
    </w:p>
    <w:p w14:paraId="7A4B27F6" w14:textId="43FFEA2E" w:rsidR="00E0639A" w:rsidRDefault="00E0639A" w:rsidP="00E025C0">
      <w:pPr>
        <w:pStyle w:val="Odsekzoznamu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4BC7B875" w14:textId="77777777" w:rsidR="00871442" w:rsidRPr="00E51FEF" w:rsidRDefault="00871442" w:rsidP="00E025C0">
      <w:pPr>
        <w:pStyle w:val="Odsekzoznamu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03770330" w14:textId="0A146E46" w:rsidR="00E0639A" w:rsidRPr="000C13E2" w:rsidRDefault="000C2C1D" w:rsidP="00A60802">
      <w:pPr>
        <w:contextualSpacing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val="en-GB" w:eastAsia="en-US"/>
        </w:rPr>
      </w:pPr>
      <w:r w:rsidRPr="00E51FEF">
        <w:rPr>
          <w:rFonts w:ascii="Tahoma" w:eastAsia="Calibri" w:hAnsi="Tahoma" w:cs="Tahoma"/>
          <w:sz w:val="40"/>
          <w:szCs w:val="40"/>
          <w:lang w:eastAsia="en-US"/>
        </w:rPr>
        <w:sym w:font="Wingdings 2" w:char="F076"/>
      </w:r>
      <w:r w:rsidR="00B34C0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P</w:t>
      </w:r>
      <w:r w:rsidR="00694B89" w:rsidRPr="00E51FEF">
        <w:rPr>
          <w:rFonts w:ascii="Tahoma" w:eastAsia="Calibri" w:hAnsi="Tahoma" w:cs="Tahoma"/>
          <w:sz w:val="22"/>
          <w:szCs w:val="22"/>
          <w:lang w:eastAsia="en-US"/>
        </w:rPr>
        <w:t>o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šlite</w:t>
      </w:r>
      <w:r w:rsidR="00694B89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SMS (3€)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číslo 8844 v tvare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TC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medzera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Priezvisko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(uvedené na </w:t>
      </w:r>
      <w:r w:rsidR="00D72491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preukaze) medzera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číslo čipu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CB5A6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(uvedené na  preukaze)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a následn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e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prilož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te</w:t>
      </w:r>
      <w:r w:rsidR="00D7731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preukaz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k terminálu v</w:t>
      </w:r>
      <w:r w:rsidR="003D5E26" w:rsidRPr="00E51FEF">
        <w:rPr>
          <w:rFonts w:ascii="Tahoma" w:eastAsia="Calibri" w:hAnsi="Tahoma" w:cs="Tahoma"/>
          <w:sz w:val="22"/>
          <w:szCs w:val="22"/>
          <w:lang w:eastAsia="en-US"/>
        </w:rPr>
        <w:t> 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škole</w:t>
      </w:r>
      <w:r w:rsidR="003D5E2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1A63F2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alebo k verejne dostupnému terminálu, ich zoznam </w:t>
      </w:r>
      <w:r w:rsidR="001A63F2" w:rsidRPr="00E0639A">
        <w:rPr>
          <w:rFonts w:ascii="Tahoma" w:eastAsia="Calibri" w:hAnsi="Tahoma" w:cs="Tahoma"/>
          <w:sz w:val="22"/>
          <w:szCs w:val="22"/>
          <w:lang w:eastAsia="en-US"/>
        </w:rPr>
        <w:t>nájdete</w:t>
      </w:r>
      <w:r w:rsidR="00D6693B">
        <w:rPr>
          <w:rFonts w:ascii="Tahoma" w:eastAsia="Calibri" w:hAnsi="Tahoma" w:cs="Tahoma"/>
          <w:sz w:val="22"/>
          <w:szCs w:val="22"/>
          <w:lang w:eastAsia="en-US"/>
        </w:rPr>
        <w:t xml:space="preserve"> na </w:t>
      </w:r>
      <w:hyperlink r:id="rId13" w:anchor="mapa_terminalov" w:history="1">
        <w:r w:rsidR="00D6693B" w:rsidRPr="00D6693B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www.preukazstudenta.sk</w:t>
        </w:r>
      </w:hyperlink>
      <w:r w:rsidR="00D6693B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749E0B42" w14:textId="5A12B625" w:rsidR="00771625" w:rsidRDefault="00E51FEF" w:rsidP="00E025C0">
      <w:pPr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 prípade, že vo vašom okolí nie je verejný terminál, </w:t>
      </w:r>
      <w:r w:rsidR="00774557">
        <w:rPr>
          <w:rFonts w:ascii="Tahoma" w:eastAsia="Calibri" w:hAnsi="Tahoma" w:cs="Tahoma"/>
          <w:sz w:val="22"/>
          <w:szCs w:val="22"/>
          <w:lang w:eastAsia="en-US"/>
        </w:rPr>
        <w:t>stačí, ak si priložíte</w:t>
      </w:r>
      <w:r w:rsidR="00BB5CF4">
        <w:rPr>
          <w:rFonts w:ascii="Tahoma" w:eastAsia="Calibri" w:hAnsi="Tahoma" w:cs="Tahoma"/>
          <w:sz w:val="22"/>
          <w:szCs w:val="22"/>
          <w:lang w:eastAsia="en-US"/>
        </w:rPr>
        <w:t xml:space="preserve"> preukaz k terminálu v</w:t>
      </w:r>
      <w:r w:rsidR="009241FF">
        <w:rPr>
          <w:rFonts w:ascii="Tahoma" w:eastAsia="Calibri" w:hAnsi="Tahoma" w:cs="Tahoma"/>
          <w:sz w:val="22"/>
          <w:szCs w:val="22"/>
          <w:lang w:eastAsia="en-US"/>
        </w:rPr>
        <w:t> </w:t>
      </w:r>
      <w:r w:rsidR="00BB5CF4">
        <w:rPr>
          <w:rFonts w:ascii="Tahoma" w:eastAsia="Calibri" w:hAnsi="Tahoma" w:cs="Tahoma"/>
          <w:sz w:val="22"/>
          <w:szCs w:val="22"/>
          <w:lang w:eastAsia="en-US"/>
        </w:rPr>
        <w:t>škole</w:t>
      </w:r>
      <w:r w:rsidR="009241FF">
        <w:rPr>
          <w:rFonts w:ascii="Tahoma" w:eastAsia="Calibri" w:hAnsi="Tahoma" w:cs="Tahoma"/>
          <w:sz w:val="22"/>
          <w:szCs w:val="22"/>
          <w:lang w:eastAsia="en-US"/>
        </w:rPr>
        <w:t xml:space="preserve"> na začiatku nového školského roka</w:t>
      </w:r>
      <w:r w:rsidR="00BB5CF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13343324" w14:textId="77777777" w:rsidR="009241FF" w:rsidRPr="00E51FEF" w:rsidRDefault="009241FF" w:rsidP="00E025C0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6C68A496" w14:textId="1C64EB9D" w:rsidR="00B34C0F" w:rsidRPr="00E51FEF" w:rsidRDefault="00A60802" w:rsidP="000C13E2">
      <w:pPr>
        <w:spacing w:after="16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S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 platným preukazom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bude môcť vaše dieťa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p w14:paraId="7C1034BC" w14:textId="2144E47D" w:rsidR="00E0639A" w:rsidRPr="009241FF" w:rsidRDefault="00B34C0F" w:rsidP="000C13E2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denne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šetriť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svoje vreckové a učiť sa efektívne nakladať s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 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financiami</w:t>
      </w:r>
    </w:p>
    <w:p w14:paraId="6E86BBEB" w14:textId="10450E52" w:rsidR="00E0639A" w:rsidRPr="00E0639A" w:rsidRDefault="00B34C0F" w:rsidP="000C13E2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využ</w:t>
      </w:r>
      <w:r w:rsidR="00E0639A">
        <w:rPr>
          <w:rFonts w:ascii="Tahoma" w:eastAsia="Calibri" w:hAnsi="Tahoma" w:cs="Tahoma"/>
          <w:b/>
          <w:sz w:val="22"/>
          <w:szCs w:val="22"/>
          <w:lang w:eastAsia="en-US"/>
        </w:rPr>
        <w:t>íva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ť zľavy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viac ako 150 000 miestach na Slovensku a vo svete, napr</w:t>
      </w:r>
      <w:r w:rsidRPr="00E51FEF">
        <w:rPr>
          <w:rFonts w:ascii="Tahoma" w:eastAsia="Calibri" w:hAnsi="Tahoma" w:cs="Tahoma"/>
          <w:sz w:val="22"/>
          <w:szCs w:val="22"/>
          <w:lang w:val="en-GB" w:eastAsia="en-US"/>
        </w:rPr>
        <w:t>íklad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v kine, v e-shopoch, v autoškolách, pri nákupoch oblečenia, školských a športových potrieb, kníh, pri stravovaní, športovaní a cestovaní.</w:t>
      </w:r>
    </w:p>
    <w:p w14:paraId="2BB989F5" w14:textId="609F8612" w:rsidR="00E0639A" w:rsidRPr="009241FF" w:rsidRDefault="00B34C0F" w:rsidP="000C13E2">
      <w:pPr>
        <w:pStyle w:val="Odsekzoznamu"/>
        <w:spacing w:after="160"/>
        <w:ind w:left="1080"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eastAsia="en-US"/>
        </w:rPr>
      </w:pPr>
      <w:r w:rsidRPr="00E0639A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4" w:history="1">
        <w:r w:rsidRPr="00E0639A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</w:t>
        </w:r>
      </w:hyperlink>
    </w:p>
    <w:p w14:paraId="76B00DBC" w14:textId="77777777" w:rsidR="00E0639A" w:rsidRDefault="00B34C0F" w:rsidP="000C13E2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uplatniť si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nárok na ISIC paušál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 výhodným balíkom mobilných dát.</w:t>
      </w:r>
    </w:p>
    <w:p w14:paraId="59805DC2" w14:textId="1A364192" w:rsidR="00E0639A" w:rsidRPr="009241FF" w:rsidRDefault="00B34C0F" w:rsidP="000C13E2">
      <w:pPr>
        <w:pStyle w:val="Odsekzoznamu"/>
        <w:spacing w:after="160"/>
        <w:ind w:left="1080"/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5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www.isicpausal.sk</w:t>
        </w:r>
      </w:hyperlink>
    </w:p>
    <w:p w14:paraId="51EC3018" w14:textId="77777777" w:rsidR="00E0639A" w:rsidRDefault="00B34C0F" w:rsidP="000C13E2">
      <w:pPr>
        <w:pStyle w:val="Odsekzoznamu"/>
        <w:numPr>
          <w:ilvl w:val="0"/>
          <w:numId w:val="12"/>
        </w:numPr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uplatniť si nárok na </w:t>
      </w:r>
      <w:r w:rsidRPr="009241FF">
        <w:rPr>
          <w:rStyle w:val="Hypertextovprepojenie"/>
          <w:rFonts w:ascii="Tahoma" w:eastAsia="Calibri" w:hAnsi="Tahoma" w:cs="Tahoma"/>
          <w:b/>
          <w:color w:val="auto"/>
          <w:sz w:val="22"/>
          <w:szCs w:val="22"/>
          <w:u w:val="none"/>
          <w:lang w:eastAsia="en-US"/>
        </w:rPr>
        <w:t>celoročné cestovné poistenie</w:t>
      </w:r>
      <w:r w:rsidR="00E0639A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.</w:t>
      </w:r>
    </w:p>
    <w:p w14:paraId="622022AC" w14:textId="1E7F52A5" w:rsidR="00E0639A" w:rsidRPr="009241FF" w:rsidRDefault="00E0639A" w:rsidP="000C13E2">
      <w:pPr>
        <w:pStyle w:val="Odsekzoznamu"/>
        <w:ind w:left="1080"/>
        <w:jc w:val="both"/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</w:pPr>
      <w:r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V</w:t>
      </w:r>
      <w:r w:rsidR="00B34C0F"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iac na </w:t>
      </w:r>
      <w:hyperlink r:id="rId16" w:history="1">
        <w:r w:rsidR="00B34C0F"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http://isic.sk/poistenie-istotka</w:t>
        </w:r>
      </w:hyperlink>
      <w:r w:rsidR="00B34C0F" w:rsidRPr="00E51FEF"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  <w:t xml:space="preserve"> </w:t>
      </w:r>
    </w:p>
    <w:p w14:paraId="7326EA9D" w14:textId="77777777" w:rsidR="00E0639A" w:rsidRDefault="00B34C0F" w:rsidP="000C13E2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mať jeden preukaz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ako univerzálnu dopravnú kartu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pre MHD, SAD aj vlakovú dopravu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žiacke cestovné po celom Slovensku.</w:t>
      </w:r>
    </w:p>
    <w:p w14:paraId="1950CD67" w14:textId="5993E7AF" w:rsidR="00E0639A" w:rsidRPr="009241FF" w:rsidRDefault="00B34C0F" w:rsidP="000C13E2">
      <w:pPr>
        <w:pStyle w:val="Odsekzoznamu"/>
        <w:spacing w:after="160"/>
        <w:ind w:left="108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7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www.ubian.sk</w:t>
        </w:r>
      </w:hyperlink>
    </w:p>
    <w:p w14:paraId="7ED81DDF" w14:textId="77777777" w:rsidR="00774557" w:rsidRDefault="00774557" w:rsidP="000C13E2">
      <w:pPr>
        <w:pStyle w:val="Odsekzoznamu"/>
        <w:numPr>
          <w:ilvl w:val="0"/>
          <w:numId w:val="12"/>
        </w:num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využívať aj</w:t>
      </w:r>
      <w:r w:rsidR="00B34C0F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75% zľavu na vlaky a medzimestské autobusy v Čechách </w:t>
      </w:r>
      <w:r w:rsidR="009241FF">
        <w:rPr>
          <w:rFonts w:ascii="Tahoma" w:eastAsia="Calibri" w:hAnsi="Tahoma" w:cs="Tahoma"/>
          <w:b/>
          <w:sz w:val="22"/>
          <w:szCs w:val="22"/>
          <w:lang w:eastAsia="en-US"/>
        </w:rPr>
        <w:t xml:space="preserve">celoročne,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teda 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aj počas letných prázdnin </w:t>
      </w:r>
      <w:r w:rsidR="00B34C0F" w:rsidRPr="00E51FEF">
        <w:rPr>
          <w:rFonts w:ascii="Tahoma" w:eastAsia="Calibri" w:hAnsi="Tahoma" w:cs="Tahoma"/>
          <w:sz w:val="22"/>
          <w:szCs w:val="22"/>
          <w:lang w:eastAsia="en-US"/>
        </w:rPr>
        <w:t>(platí aj pre maturantov)</w:t>
      </w:r>
      <w:r w:rsidR="009241FF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4EB8C94E" w14:textId="77ADFC46" w:rsidR="00220C5F" w:rsidRPr="00774557" w:rsidRDefault="009241FF" w:rsidP="000C13E2">
      <w:pPr>
        <w:ind w:left="1080"/>
        <w:rPr>
          <w:rFonts w:ascii="Tahoma" w:eastAsia="Calibri" w:hAnsi="Tahoma" w:cs="Tahoma"/>
          <w:sz w:val="22"/>
          <w:szCs w:val="22"/>
          <w:lang w:eastAsia="en-US"/>
        </w:rPr>
      </w:pPr>
      <w:r w:rsidRPr="00774557">
        <w:rPr>
          <w:rFonts w:ascii="Tahoma" w:eastAsia="Calibri" w:hAnsi="Tahoma" w:cs="Tahoma"/>
          <w:sz w:val="22"/>
          <w:szCs w:val="22"/>
          <w:lang w:eastAsia="en-US"/>
        </w:rPr>
        <w:t>Viac na</w:t>
      </w:r>
      <w:r w:rsidR="00B34C0F" w:rsidRPr="00774557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hyperlink r:id="rId18" w:history="1">
        <w:r w:rsidR="00B34C0F" w:rsidRPr="00774557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www.isic.cz</w:t>
        </w:r>
      </w:hyperlink>
      <w:r w:rsidR="00B34C0F" w:rsidRPr="00774557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sectPr w:rsidR="00220C5F" w:rsidRPr="00774557" w:rsidSect="00E51FEF">
      <w:headerReference w:type="default" r:id="rId19"/>
      <w:pgSz w:w="11906" w:h="16838"/>
      <w:pgMar w:top="1440" w:right="1440" w:bottom="1440" w:left="1440" w:header="851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52A21" w14:textId="77777777" w:rsidR="00A44D38" w:rsidRDefault="00A44D38">
      <w:r>
        <w:separator/>
      </w:r>
    </w:p>
  </w:endnote>
  <w:endnote w:type="continuationSeparator" w:id="0">
    <w:p w14:paraId="42DFDABD" w14:textId="77777777" w:rsidR="00A44D38" w:rsidRDefault="00A4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28E9" w14:textId="77777777" w:rsidR="00A44D38" w:rsidRDefault="00A44D38">
      <w:r>
        <w:separator/>
      </w:r>
    </w:p>
  </w:footnote>
  <w:footnote w:type="continuationSeparator" w:id="0">
    <w:p w14:paraId="69B375AC" w14:textId="77777777" w:rsidR="00A44D38" w:rsidRDefault="00A4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9B925" w14:textId="3FD02023" w:rsidR="000E4464" w:rsidRDefault="00F4733E" w:rsidP="000E4464">
    <w:pPr>
      <w:pStyle w:val="Hlavika"/>
      <w:tabs>
        <w:tab w:val="clear" w:pos="4536"/>
        <w:tab w:val="clear" w:pos="9072"/>
        <w:tab w:val="right" w:pos="889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E5E5B02" wp14:editId="7D2956E0">
          <wp:simplePos x="0" y="0"/>
          <wp:positionH relativeFrom="margin">
            <wp:posOffset>5831205</wp:posOffset>
          </wp:positionH>
          <wp:positionV relativeFrom="paragraph">
            <wp:posOffset>-200025</wp:posOffset>
          </wp:positionV>
          <wp:extent cx="490855" cy="610235"/>
          <wp:effectExtent l="0" t="0" r="4445" b="0"/>
          <wp:wrapSquare wrapText="bothSides"/>
          <wp:docPr id="5" name="Picture 17" descr="C:\Users\Vladimir Jedlicka\AppData\Local\Packages\Microsoft.MicrosoftEdge_8wekyb3d8bbwe\TempState\Downloads\Euro26_logo_2018-dole_cierne-MA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 Jedlicka\AppData\Local\Packages\Microsoft.MicrosoftEdge_8wekyb3d8bbwe\TempState\Downloads\Euro26_logo_2018-dole_cierne-MALE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CE8BF7" wp14:editId="397514D1">
          <wp:simplePos x="0" y="0"/>
          <wp:positionH relativeFrom="leftMargin">
            <wp:posOffset>295910</wp:posOffset>
          </wp:positionH>
          <wp:positionV relativeFrom="margin">
            <wp:posOffset>-654685</wp:posOffset>
          </wp:positionV>
          <wp:extent cx="601980" cy="619125"/>
          <wp:effectExtent l="0" t="0" r="0" b="3175"/>
          <wp:wrapSquare wrapText="bothSides"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B0E"/>
    <w:multiLevelType w:val="hybridMultilevel"/>
    <w:tmpl w:val="D49CE494"/>
    <w:lvl w:ilvl="0" w:tplc="233053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9A8"/>
    <w:multiLevelType w:val="hybridMultilevel"/>
    <w:tmpl w:val="EC18F4F0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0F6515"/>
    <w:multiLevelType w:val="hybridMultilevel"/>
    <w:tmpl w:val="75E20218"/>
    <w:lvl w:ilvl="0" w:tplc="9AB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A265A"/>
    <w:multiLevelType w:val="hybridMultilevel"/>
    <w:tmpl w:val="48403E6A"/>
    <w:lvl w:ilvl="0" w:tplc="D340E608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7EE3456"/>
    <w:multiLevelType w:val="hybridMultilevel"/>
    <w:tmpl w:val="DEE80924"/>
    <w:lvl w:ilvl="0" w:tplc="1E7025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45C314AC"/>
    <w:multiLevelType w:val="hybridMultilevel"/>
    <w:tmpl w:val="6B6EC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11" w15:restartNumberingAfterBreak="0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64B40E15"/>
    <w:multiLevelType w:val="hybridMultilevel"/>
    <w:tmpl w:val="FBB61298"/>
    <w:lvl w:ilvl="0" w:tplc="0B38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A6024"/>
    <w:multiLevelType w:val="hybridMultilevel"/>
    <w:tmpl w:val="2B42F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5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bMa/y/9QKjjs5jVB/5+2J01FQEdqyKNaBouAR4XTE165JiMfTOxjKErDeOJZdTEKT2Zq53lsgm/HGlfL1q15w==" w:salt="PgTwVy5/Pi1E77k9Xt5y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F4"/>
    <w:rsid w:val="000021FD"/>
    <w:rsid w:val="00003FB5"/>
    <w:rsid w:val="00016679"/>
    <w:rsid w:val="000262EE"/>
    <w:rsid w:val="00041688"/>
    <w:rsid w:val="00042467"/>
    <w:rsid w:val="00070215"/>
    <w:rsid w:val="000714B4"/>
    <w:rsid w:val="00074B8E"/>
    <w:rsid w:val="000A2C05"/>
    <w:rsid w:val="000B2EDF"/>
    <w:rsid w:val="000B762C"/>
    <w:rsid w:val="000B78F8"/>
    <w:rsid w:val="000C13E2"/>
    <w:rsid w:val="000C2C1D"/>
    <w:rsid w:val="000D0DD1"/>
    <w:rsid w:val="000D2664"/>
    <w:rsid w:val="000E310F"/>
    <w:rsid w:val="000E4464"/>
    <w:rsid w:val="00112C2C"/>
    <w:rsid w:val="001465DE"/>
    <w:rsid w:val="001517B2"/>
    <w:rsid w:val="0017415A"/>
    <w:rsid w:val="00184F4D"/>
    <w:rsid w:val="00186627"/>
    <w:rsid w:val="001931BC"/>
    <w:rsid w:val="001A63F2"/>
    <w:rsid w:val="001B5704"/>
    <w:rsid w:val="001D2FFC"/>
    <w:rsid w:val="0020525E"/>
    <w:rsid w:val="00220C5F"/>
    <w:rsid w:val="00232E47"/>
    <w:rsid w:val="00237DDE"/>
    <w:rsid w:val="0025349D"/>
    <w:rsid w:val="00253501"/>
    <w:rsid w:val="00253F0B"/>
    <w:rsid w:val="00261089"/>
    <w:rsid w:val="00273718"/>
    <w:rsid w:val="00275CA8"/>
    <w:rsid w:val="00290766"/>
    <w:rsid w:val="002B2703"/>
    <w:rsid w:val="002B47A3"/>
    <w:rsid w:val="002D063D"/>
    <w:rsid w:val="002D5361"/>
    <w:rsid w:val="002E2470"/>
    <w:rsid w:val="002E406A"/>
    <w:rsid w:val="002F7F9D"/>
    <w:rsid w:val="003008A8"/>
    <w:rsid w:val="0031275A"/>
    <w:rsid w:val="00314BBB"/>
    <w:rsid w:val="003428EF"/>
    <w:rsid w:val="00350D39"/>
    <w:rsid w:val="003527B1"/>
    <w:rsid w:val="00356D57"/>
    <w:rsid w:val="00362F87"/>
    <w:rsid w:val="00366AE0"/>
    <w:rsid w:val="00381B65"/>
    <w:rsid w:val="003902BC"/>
    <w:rsid w:val="003A77FA"/>
    <w:rsid w:val="003B600D"/>
    <w:rsid w:val="003C2F9B"/>
    <w:rsid w:val="003C3880"/>
    <w:rsid w:val="003D0FD1"/>
    <w:rsid w:val="003D26F6"/>
    <w:rsid w:val="003D5E26"/>
    <w:rsid w:val="003E522A"/>
    <w:rsid w:val="003F2067"/>
    <w:rsid w:val="003F3F6C"/>
    <w:rsid w:val="003F664F"/>
    <w:rsid w:val="00406CEA"/>
    <w:rsid w:val="00422D72"/>
    <w:rsid w:val="00434901"/>
    <w:rsid w:val="0044296A"/>
    <w:rsid w:val="00455722"/>
    <w:rsid w:val="00461163"/>
    <w:rsid w:val="0048273B"/>
    <w:rsid w:val="00486DD3"/>
    <w:rsid w:val="00497573"/>
    <w:rsid w:val="004A1941"/>
    <w:rsid w:val="004A224D"/>
    <w:rsid w:val="004A40DD"/>
    <w:rsid w:val="004B1A26"/>
    <w:rsid w:val="004B2C14"/>
    <w:rsid w:val="004B4D1A"/>
    <w:rsid w:val="004B56AA"/>
    <w:rsid w:val="004C021A"/>
    <w:rsid w:val="004C5917"/>
    <w:rsid w:val="004D1E7C"/>
    <w:rsid w:val="004E0D2C"/>
    <w:rsid w:val="004E0FDE"/>
    <w:rsid w:val="004E26FD"/>
    <w:rsid w:val="004F51AE"/>
    <w:rsid w:val="005046DB"/>
    <w:rsid w:val="0052094F"/>
    <w:rsid w:val="00524FF4"/>
    <w:rsid w:val="00530AB9"/>
    <w:rsid w:val="00533A2E"/>
    <w:rsid w:val="00540D09"/>
    <w:rsid w:val="00546789"/>
    <w:rsid w:val="00557FF8"/>
    <w:rsid w:val="00594DF5"/>
    <w:rsid w:val="005A1F71"/>
    <w:rsid w:val="005B5E64"/>
    <w:rsid w:val="005C7A2B"/>
    <w:rsid w:val="005E3287"/>
    <w:rsid w:val="0060257F"/>
    <w:rsid w:val="00615746"/>
    <w:rsid w:val="00616170"/>
    <w:rsid w:val="006259E6"/>
    <w:rsid w:val="00626EE4"/>
    <w:rsid w:val="00634626"/>
    <w:rsid w:val="00645760"/>
    <w:rsid w:val="00672C00"/>
    <w:rsid w:val="00677188"/>
    <w:rsid w:val="00677A5A"/>
    <w:rsid w:val="00677B6B"/>
    <w:rsid w:val="00680AB9"/>
    <w:rsid w:val="006843EE"/>
    <w:rsid w:val="006941E0"/>
    <w:rsid w:val="00694B89"/>
    <w:rsid w:val="006A3D9C"/>
    <w:rsid w:val="006B3B9E"/>
    <w:rsid w:val="006B4047"/>
    <w:rsid w:val="006D0B67"/>
    <w:rsid w:val="006D51ED"/>
    <w:rsid w:val="006E5CA4"/>
    <w:rsid w:val="007173AB"/>
    <w:rsid w:val="007329ED"/>
    <w:rsid w:val="00740A0A"/>
    <w:rsid w:val="00741A9A"/>
    <w:rsid w:val="00747602"/>
    <w:rsid w:val="00755400"/>
    <w:rsid w:val="00770D83"/>
    <w:rsid w:val="00771625"/>
    <w:rsid w:val="00773D9F"/>
    <w:rsid w:val="00774557"/>
    <w:rsid w:val="00777D22"/>
    <w:rsid w:val="00781F3B"/>
    <w:rsid w:val="00787CD1"/>
    <w:rsid w:val="007911D8"/>
    <w:rsid w:val="007B5D54"/>
    <w:rsid w:val="007D3964"/>
    <w:rsid w:val="007E70D2"/>
    <w:rsid w:val="007F0FFE"/>
    <w:rsid w:val="00801A23"/>
    <w:rsid w:val="008131B4"/>
    <w:rsid w:val="00813365"/>
    <w:rsid w:val="00815AE8"/>
    <w:rsid w:val="00824401"/>
    <w:rsid w:val="00825535"/>
    <w:rsid w:val="00825B36"/>
    <w:rsid w:val="008443A9"/>
    <w:rsid w:val="00846423"/>
    <w:rsid w:val="00853FBC"/>
    <w:rsid w:val="00871442"/>
    <w:rsid w:val="00885C26"/>
    <w:rsid w:val="00891450"/>
    <w:rsid w:val="008A1C61"/>
    <w:rsid w:val="008C4FC8"/>
    <w:rsid w:val="008C6354"/>
    <w:rsid w:val="008E0924"/>
    <w:rsid w:val="008F381E"/>
    <w:rsid w:val="00902AC2"/>
    <w:rsid w:val="00905101"/>
    <w:rsid w:val="009153ED"/>
    <w:rsid w:val="00917541"/>
    <w:rsid w:val="00917EFB"/>
    <w:rsid w:val="009241FF"/>
    <w:rsid w:val="00927225"/>
    <w:rsid w:val="0093235D"/>
    <w:rsid w:val="00951486"/>
    <w:rsid w:val="009748B9"/>
    <w:rsid w:val="00987D84"/>
    <w:rsid w:val="00997ED3"/>
    <w:rsid w:val="009A6800"/>
    <w:rsid w:val="009C0E18"/>
    <w:rsid w:val="009D5AA0"/>
    <w:rsid w:val="009E76DA"/>
    <w:rsid w:val="009F0DE1"/>
    <w:rsid w:val="009F2F33"/>
    <w:rsid w:val="00A16173"/>
    <w:rsid w:val="00A16C34"/>
    <w:rsid w:val="00A23A1A"/>
    <w:rsid w:val="00A355DF"/>
    <w:rsid w:val="00A37C66"/>
    <w:rsid w:val="00A4471E"/>
    <w:rsid w:val="00A44AE0"/>
    <w:rsid w:val="00A44D38"/>
    <w:rsid w:val="00A5093F"/>
    <w:rsid w:val="00A60802"/>
    <w:rsid w:val="00A66487"/>
    <w:rsid w:val="00A84C9E"/>
    <w:rsid w:val="00A922F0"/>
    <w:rsid w:val="00A9345D"/>
    <w:rsid w:val="00A938A4"/>
    <w:rsid w:val="00A96BF1"/>
    <w:rsid w:val="00AA2D3D"/>
    <w:rsid w:val="00AB581C"/>
    <w:rsid w:val="00AC08D6"/>
    <w:rsid w:val="00AC1261"/>
    <w:rsid w:val="00AD79D7"/>
    <w:rsid w:val="00AE2F66"/>
    <w:rsid w:val="00AF68B9"/>
    <w:rsid w:val="00B03FC8"/>
    <w:rsid w:val="00B15DD4"/>
    <w:rsid w:val="00B34C0F"/>
    <w:rsid w:val="00B41B64"/>
    <w:rsid w:val="00B46AAE"/>
    <w:rsid w:val="00B5534E"/>
    <w:rsid w:val="00B753D6"/>
    <w:rsid w:val="00BA4411"/>
    <w:rsid w:val="00BA7F34"/>
    <w:rsid w:val="00BB5CF4"/>
    <w:rsid w:val="00BD5985"/>
    <w:rsid w:val="00BD6099"/>
    <w:rsid w:val="00BE0F12"/>
    <w:rsid w:val="00BE1EDD"/>
    <w:rsid w:val="00C0594A"/>
    <w:rsid w:val="00C05E36"/>
    <w:rsid w:val="00C13AC4"/>
    <w:rsid w:val="00C20507"/>
    <w:rsid w:val="00C215D9"/>
    <w:rsid w:val="00C24D18"/>
    <w:rsid w:val="00C344E0"/>
    <w:rsid w:val="00C46DB0"/>
    <w:rsid w:val="00C61131"/>
    <w:rsid w:val="00C81154"/>
    <w:rsid w:val="00C87A01"/>
    <w:rsid w:val="00CA142F"/>
    <w:rsid w:val="00CA4171"/>
    <w:rsid w:val="00CA4528"/>
    <w:rsid w:val="00CA4814"/>
    <w:rsid w:val="00CB2446"/>
    <w:rsid w:val="00CB5410"/>
    <w:rsid w:val="00CB5A66"/>
    <w:rsid w:val="00CB5C50"/>
    <w:rsid w:val="00CC4E9F"/>
    <w:rsid w:val="00CD7428"/>
    <w:rsid w:val="00CE5C88"/>
    <w:rsid w:val="00CF1AF3"/>
    <w:rsid w:val="00CF447A"/>
    <w:rsid w:val="00D0197A"/>
    <w:rsid w:val="00D071CF"/>
    <w:rsid w:val="00D2651F"/>
    <w:rsid w:val="00D323E9"/>
    <w:rsid w:val="00D36D6F"/>
    <w:rsid w:val="00D377C0"/>
    <w:rsid w:val="00D65FCF"/>
    <w:rsid w:val="00D6693B"/>
    <w:rsid w:val="00D66DBA"/>
    <w:rsid w:val="00D71C77"/>
    <w:rsid w:val="00D71E51"/>
    <w:rsid w:val="00D72491"/>
    <w:rsid w:val="00D7623B"/>
    <w:rsid w:val="00D77316"/>
    <w:rsid w:val="00D808B2"/>
    <w:rsid w:val="00D90F20"/>
    <w:rsid w:val="00DC0497"/>
    <w:rsid w:val="00DC1CC1"/>
    <w:rsid w:val="00DC3669"/>
    <w:rsid w:val="00DC561D"/>
    <w:rsid w:val="00DC6850"/>
    <w:rsid w:val="00DE21F4"/>
    <w:rsid w:val="00DF206A"/>
    <w:rsid w:val="00E00155"/>
    <w:rsid w:val="00E010F7"/>
    <w:rsid w:val="00E025C0"/>
    <w:rsid w:val="00E05F61"/>
    <w:rsid w:val="00E0639A"/>
    <w:rsid w:val="00E23825"/>
    <w:rsid w:val="00E51FEF"/>
    <w:rsid w:val="00E531E8"/>
    <w:rsid w:val="00E534BB"/>
    <w:rsid w:val="00E56F1D"/>
    <w:rsid w:val="00E65B1B"/>
    <w:rsid w:val="00E81C0B"/>
    <w:rsid w:val="00E97448"/>
    <w:rsid w:val="00EB2139"/>
    <w:rsid w:val="00EB21FD"/>
    <w:rsid w:val="00EB2274"/>
    <w:rsid w:val="00EB3231"/>
    <w:rsid w:val="00EC20DB"/>
    <w:rsid w:val="00EC3C78"/>
    <w:rsid w:val="00EC3DFA"/>
    <w:rsid w:val="00EF4896"/>
    <w:rsid w:val="00F44EBD"/>
    <w:rsid w:val="00F4733E"/>
    <w:rsid w:val="00F50CC5"/>
    <w:rsid w:val="00F55919"/>
    <w:rsid w:val="00F60C86"/>
    <w:rsid w:val="00F62E6B"/>
    <w:rsid w:val="00F64774"/>
    <w:rsid w:val="00F67739"/>
    <w:rsid w:val="00F8400D"/>
    <w:rsid w:val="00F8442C"/>
    <w:rsid w:val="00FA3B54"/>
    <w:rsid w:val="00FA6333"/>
    <w:rsid w:val="00FC327E"/>
    <w:rsid w:val="00FE4E91"/>
    <w:rsid w:val="00FF6B7A"/>
    <w:rsid w:val="00FF7451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02B31"/>
  <w15:docId w15:val="{288CB33B-BA64-4E70-9FED-0B00C7C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Vrazn">
    <w:name w:val="Strong"/>
    <w:uiPriority w:val="99"/>
    <w:qFormat/>
    <w:locked/>
    <w:rsid w:val="00741A9A"/>
    <w:rPr>
      <w:rFonts w:cs="Times New Roman"/>
      <w:b/>
    </w:rPr>
  </w:style>
  <w:style w:type="paragraph" w:styleId="Revzia">
    <w:name w:val="Revision"/>
    <w:hidden/>
    <w:uiPriority w:val="99"/>
    <w:semiHidden/>
    <w:rsid w:val="00E534BB"/>
  </w:style>
  <w:style w:type="paragraph" w:styleId="Odsekzoznamu">
    <w:name w:val="List Paragraph"/>
    <w:basedOn w:val="Normlny"/>
    <w:uiPriority w:val="34"/>
    <w:qFormat/>
    <w:rsid w:val="00220C5F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3B9E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748B9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7C43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ukazstudenta.sk/" TargetMode="External"/><Relationship Id="rId18" Type="http://schemas.openxmlformats.org/officeDocument/2006/relationships/hyperlink" Target="http://www.isic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bjednaj-preukaz.sk/produkt/znamka-isiceuro/" TargetMode="External"/><Relationship Id="rId17" Type="http://schemas.openxmlformats.org/officeDocument/2006/relationships/hyperlink" Target="http://www.ubian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sic.sk/poistenie-istotk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sicpausal.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sic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A78819C99754E8327013CA7C924B8" ma:contentTypeVersion="13" ma:contentTypeDescription="Umožňuje vytvoriť nový dokument." ma:contentTypeScope="" ma:versionID="622d2fb45da4ea859b9ee0eff5ff86e5">
  <xsd:schema xmlns:xsd="http://www.w3.org/2001/XMLSchema" xmlns:xs="http://www.w3.org/2001/XMLSchema" xmlns:p="http://schemas.microsoft.com/office/2006/metadata/properties" xmlns:ns3="ef3a180e-2be9-41a9-8223-f566d2ae128c" xmlns:ns4="63d8d74a-6361-4f21-a87d-4ca6782ff1ae" targetNamespace="http://schemas.microsoft.com/office/2006/metadata/properties" ma:root="true" ma:fieldsID="7a759c6cf192f889100dba644df3d0a6" ns3:_="" ns4:_="">
    <xsd:import namespace="ef3a180e-2be9-41a9-8223-f566d2ae128c"/>
    <xsd:import namespace="63d8d74a-6361-4f21-a87d-4ca6782ff1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180e-2be9-41a9-8223-f566d2ae1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d74a-6361-4f21-a87d-4ca6782f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F993-E4D6-4A89-A869-09F216B68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65DD6-9E3C-4F4D-B389-128F093D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180e-2be9-41a9-8223-f566d2ae128c"/>
    <ds:schemaRef ds:uri="63d8d74a-6361-4f21-a87d-4ca6782f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65138-3D81-431D-9F7A-93B31CB60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31A5D-0514-924B-8DF1-C3A3D6BD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/>
  <LinksUpToDate>false</LinksUpToDate>
  <CharactersWithSpaces>2254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subject/>
  <dc:creator>GLS</dc:creator>
  <cp:keywords/>
  <dc:description/>
  <cp:lastModifiedBy>Martina Urbasek, CKM SYTS</cp:lastModifiedBy>
  <cp:revision>24</cp:revision>
  <cp:lastPrinted>2019-02-15T08:59:00Z</cp:lastPrinted>
  <dcterms:created xsi:type="dcterms:W3CDTF">2020-05-26T17:05:00Z</dcterms:created>
  <dcterms:modified xsi:type="dcterms:W3CDTF">2020-08-20T09:23:00Z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0x01010098AA78819C99754E8327013CA7C924B8</vt:lpwstr>
  </property>
</Properties>
</file>